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E1B" w:rsidRPr="00F90760" w:rsidRDefault="00F90760" w:rsidP="00F90760">
      <w:pPr>
        <w:jc w:val="center"/>
        <w:rPr>
          <w:rStyle w:val="Strong"/>
          <w:rFonts w:ascii="Times New Roman" w:hAnsi="Times New Roman" w:cs="Times New Roman"/>
          <w:i/>
          <w:color w:val="3A3A3A"/>
          <w:sz w:val="32"/>
          <w:szCs w:val="20"/>
          <w:shd w:val="clear" w:color="auto" w:fill="FFFFFF"/>
        </w:rPr>
      </w:pPr>
      <w:bookmarkStart w:id="0" w:name="_GoBack"/>
      <w:bookmarkEnd w:id="0"/>
      <w:r w:rsidRPr="00F90760">
        <w:rPr>
          <w:rStyle w:val="Strong"/>
          <w:rFonts w:ascii="Times New Roman" w:hAnsi="Times New Roman" w:cs="Times New Roman"/>
          <w:i/>
          <w:color w:val="C00000"/>
          <w:sz w:val="36"/>
          <w:szCs w:val="20"/>
          <w:shd w:val="clear" w:color="auto" w:fill="FFFFFF"/>
        </w:rPr>
        <w:t>Tạm ngừng nhập khẩu lạc, hạt muồng, hạt ca cao, hạt đậu cô ve từ Indonesia do có nguy cơ cao nhiễm mọt Caryedon serratus Olivier</w:t>
      </w:r>
    </w:p>
    <w:p w:rsidR="00794BFE" w:rsidRDefault="00CC0E1B" w:rsidP="00CC0E1B">
      <w:pPr>
        <w:rPr>
          <w:rStyle w:val="Strong"/>
          <w:rFonts w:ascii="Arial" w:hAnsi="Arial" w:cs="Arial"/>
          <w:color w:val="3A3A3A"/>
          <w:sz w:val="20"/>
          <w:szCs w:val="20"/>
          <w:shd w:val="clear" w:color="auto" w:fill="FFFFFF"/>
        </w:rPr>
      </w:pPr>
      <w:r w:rsidRPr="00CC0E1B">
        <w:rPr>
          <w:rStyle w:val="Strong"/>
          <w:rFonts w:ascii="Times New Roman" w:hAnsi="Times New Roman" w:cs="Times New Roman"/>
          <w:color w:val="3A3A3A"/>
          <w:sz w:val="28"/>
          <w:szCs w:val="20"/>
          <w:shd w:val="clear" w:color="auto" w:fill="FFFFFF"/>
        </w:rPr>
        <w:t>Từ ngày 20/3/2017, Tạm ngừng nhập khẩu lạc, hạt muồng, hạt ca cao, hạt đậu cô ve từ Indonesia do có nguy cơ cao nhiễm mọt Caryedon serratus Olivier theo quy định tại</w:t>
      </w:r>
      <w:r w:rsidRPr="00CC0E1B">
        <w:rPr>
          <w:rStyle w:val="apple-converted-space"/>
          <w:rFonts w:ascii="Times New Roman" w:hAnsi="Times New Roman" w:cs="Times New Roman"/>
          <w:b/>
          <w:bCs/>
          <w:color w:val="3A3A3A"/>
          <w:sz w:val="28"/>
          <w:szCs w:val="20"/>
          <w:shd w:val="clear" w:color="auto" w:fill="FFFFFF"/>
        </w:rPr>
        <w:t> </w:t>
      </w:r>
      <w:hyperlink r:id="rId5" w:tgtFrame="_blank" w:history="1">
        <w:r w:rsidRPr="00CC0E1B">
          <w:rPr>
            <w:rStyle w:val="Hyperlink"/>
            <w:rFonts w:ascii="Times New Roman" w:hAnsi="Times New Roman" w:cs="Times New Roman"/>
            <w:b/>
            <w:bCs/>
            <w:color w:val="1155CC"/>
            <w:sz w:val="28"/>
            <w:szCs w:val="20"/>
            <w:shd w:val="clear" w:color="auto" w:fill="FFFFFF"/>
          </w:rPr>
          <w:t>Quyết định 191/QĐ-BNN-</w:t>
        </w:r>
        <w:r>
          <w:rPr>
            <w:rStyle w:val="Hyperlink"/>
            <w:rFonts w:ascii="Times New Roman" w:hAnsi="Times New Roman" w:cs="Times New Roman"/>
            <w:b/>
            <w:bCs/>
            <w:color w:val="1155CC"/>
            <w:sz w:val="28"/>
            <w:szCs w:val="20"/>
            <w:shd w:val="clear" w:color="auto" w:fill="FFFFFF"/>
          </w:rPr>
          <w:t xml:space="preserve">   </w:t>
        </w:r>
        <w:r w:rsidRPr="00CC0E1B">
          <w:rPr>
            <w:rStyle w:val="Hyperlink"/>
            <w:rFonts w:ascii="Times New Roman" w:hAnsi="Times New Roman" w:cs="Times New Roman"/>
            <w:b/>
            <w:bCs/>
            <w:color w:val="1155CC"/>
            <w:sz w:val="28"/>
            <w:szCs w:val="20"/>
            <w:shd w:val="clear" w:color="auto" w:fill="FFFFFF"/>
          </w:rPr>
          <w:t>BVTV</w:t>
        </w:r>
      </w:hyperlink>
      <w:r w:rsidRPr="00CC0E1B">
        <w:rPr>
          <w:rStyle w:val="apple-converted-space"/>
          <w:rFonts w:ascii="Times New Roman" w:hAnsi="Times New Roman" w:cs="Times New Roman"/>
          <w:b/>
          <w:bCs/>
          <w:color w:val="3A3A3A"/>
          <w:sz w:val="28"/>
          <w:szCs w:val="20"/>
          <w:shd w:val="clear" w:color="auto" w:fill="FFFFFF"/>
        </w:rPr>
        <w:t> </w:t>
      </w:r>
      <w:r w:rsidRPr="00CC0E1B">
        <w:rPr>
          <w:rStyle w:val="Strong"/>
          <w:rFonts w:ascii="Times New Roman" w:hAnsi="Times New Roman" w:cs="Times New Roman"/>
          <w:color w:val="3A3A3A"/>
          <w:sz w:val="28"/>
          <w:szCs w:val="20"/>
          <w:shd w:val="clear" w:color="auto" w:fill="FFFFFF"/>
        </w:rPr>
        <w:t>năm 2017</w:t>
      </w:r>
      <w:r>
        <w:rPr>
          <w:rStyle w:val="Strong"/>
          <w:rFonts w:ascii="Arial" w:hAnsi="Arial" w:cs="Arial"/>
          <w:color w:val="3A3A3A"/>
          <w:sz w:val="20"/>
          <w:szCs w:val="20"/>
          <w:shd w:val="clear" w:color="auto" w:fill="FFFFFF"/>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C0E1B" w:rsidRPr="00CC0E1B" w:rsidTr="00CC0E1B">
        <w:trPr>
          <w:tblCellSpacing w:w="0" w:type="dxa"/>
        </w:trPr>
        <w:tc>
          <w:tcPr>
            <w:tcW w:w="3348" w:type="dxa"/>
            <w:shd w:val="clear" w:color="auto" w:fill="FFFFFF"/>
            <w:tcMar>
              <w:top w:w="0" w:type="dxa"/>
              <w:left w:w="108" w:type="dxa"/>
              <w:bottom w:w="0" w:type="dxa"/>
              <w:right w:w="108" w:type="dxa"/>
            </w:tcMar>
            <w:hideMark/>
          </w:tcPr>
          <w:p w:rsidR="00CC0E1B" w:rsidRPr="00CC0E1B" w:rsidRDefault="00CC0E1B" w:rsidP="00CC0E1B">
            <w:pPr>
              <w:spacing w:before="120" w:after="0" w:line="234" w:lineRule="atLeast"/>
              <w:jc w:val="center"/>
              <w:rPr>
                <w:rFonts w:ascii="Times New Roman" w:eastAsia="Times New Roman" w:hAnsi="Times New Roman" w:cs="Times New Roman"/>
                <w:color w:val="000000"/>
                <w:sz w:val="24"/>
                <w:szCs w:val="18"/>
              </w:rPr>
            </w:pPr>
            <w:r w:rsidRPr="00CC0E1B">
              <w:rPr>
                <w:rFonts w:ascii="Times New Roman" w:eastAsia="Times New Roman" w:hAnsi="Times New Roman" w:cs="Times New Roman"/>
                <w:b/>
                <w:bCs/>
                <w:color w:val="000000"/>
                <w:sz w:val="24"/>
                <w:szCs w:val="18"/>
              </w:rPr>
              <w:t>BỘ NÔNG NGHIỆP VÀ PHÁT TRIỂN NÔNG THÔN</w:t>
            </w:r>
            <w:r w:rsidRPr="00CC0E1B">
              <w:rPr>
                <w:rFonts w:ascii="Times New Roman" w:eastAsia="Times New Roman" w:hAnsi="Times New Roman" w:cs="Times New Roman"/>
                <w:b/>
                <w:bCs/>
                <w:color w:val="000000"/>
                <w:sz w:val="24"/>
                <w:szCs w:val="18"/>
              </w:rPr>
              <w:br/>
              <w:t>----------</w:t>
            </w:r>
          </w:p>
        </w:tc>
        <w:tc>
          <w:tcPr>
            <w:tcW w:w="5508" w:type="dxa"/>
            <w:shd w:val="clear" w:color="auto" w:fill="FFFFFF"/>
            <w:tcMar>
              <w:top w:w="0" w:type="dxa"/>
              <w:left w:w="108" w:type="dxa"/>
              <w:bottom w:w="0" w:type="dxa"/>
              <w:right w:w="108" w:type="dxa"/>
            </w:tcMar>
            <w:hideMark/>
          </w:tcPr>
          <w:p w:rsidR="00CC0E1B" w:rsidRPr="00CC0E1B" w:rsidRDefault="00CC0E1B" w:rsidP="00CC0E1B">
            <w:pPr>
              <w:spacing w:before="120" w:after="0" w:line="234" w:lineRule="atLeast"/>
              <w:jc w:val="center"/>
              <w:rPr>
                <w:rFonts w:ascii="Times New Roman" w:eastAsia="Times New Roman" w:hAnsi="Times New Roman" w:cs="Times New Roman"/>
                <w:color w:val="000000"/>
                <w:sz w:val="24"/>
                <w:szCs w:val="18"/>
              </w:rPr>
            </w:pPr>
            <w:r w:rsidRPr="00CC0E1B">
              <w:rPr>
                <w:rFonts w:ascii="Times New Roman" w:eastAsia="Times New Roman" w:hAnsi="Times New Roman" w:cs="Times New Roman"/>
                <w:b/>
                <w:bCs/>
                <w:color w:val="000000"/>
                <w:sz w:val="24"/>
                <w:szCs w:val="18"/>
              </w:rPr>
              <w:t>CỘNG HÒA XÃ HỘI CHỦ NGHĨA VIỆT NAM</w:t>
            </w:r>
            <w:r w:rsidRPr="00CC0E1B">
              <w:rPr>
                <w:rFonts w:ascii="Times New Roman" w:eastAsia="Times New Roman" w:hAnsi="Times New Roman" w:cs="Times New Roman"/>
                <w:b/>
                <w:bCs/>
                <w:color w:val="000000"/>
                <w:sz w:val="24"/>
                <w:szCs w:val="18"/>
              </w:rPr>
              <w:br/>
              <w:t>Độc lập - Tự do - Hạnh phúc</w:t>
            </w:r>
            <w:r w:rsidRPr="00CC0E1B">
              <w:rPr>
                <w:rFonts w:ascii="Times New Roman" w:eastAsia="Times New Roman" w:hAnsi="Times New Roman" w:cs="Times New Roman"/>
                <w:b/>
                <w:bCs/>
                <w:color w:val="000000"/>
                <w:sz w:val="24"/>
                <w:szCs w:val="18"/>
              </w:rPr>
              <w:br/>
              <w:t>---------------</w:t>
            </w:r>
          </w:p>
        </w:tc>
      </w:tr>
      <w:tr w:rsidR="00CC0E1B" w:rsidRPr="00CC0E1B" w:rsidTr="00CC0E1B">
        <w:trPr>
          <w:tblCellSpacing w:w="0" w:type="dxa"/>
        </w:trPr>
        <w:tc>
          <w:tcPr>
            <w:tcW w:w="3348" w:type="dxa"/>
            <w:shd w:val="clear" w:color="auto" w:fill="FFFFFF"/>
            <w:tcMar>
              <w:top w:w="0" w:type="dxa"/>
              <w:left w:w="108" w:type="dxa"/>
              <w:bottom w:w="0" w:type="dxa"/>
              <w:right w:w="108" w:type="dxa"/>
            </w:tcMar>
            <w:hideMark/>
          </w:tcPr>
          <w:p w:rsidR="00CC0E1B" w:rsidRPr="00CC0E1B" w:rsidRDefault="00CC0E1B" w:rsidP="00CC0E1B">
            <w:pPr>
              <w:spacing w:before="120" w:after="0" w:line="234" w:lineRule="atLeast"/>
              <w:jc w:val="center"/>
              <w:rPr>
                <w:rFonts w:ascii="Times New Roman" w:eastAsia="Times New Roman" w:hAnsi="Times New Roman" w:cs="Times New Roman"/>
                <w:color w:val="000000"/>
                <w:sz w:val="24"/>
                <w:szCs w:val="18"/>
              </w:rPr>
            </w:pPr>
            <w:r w:rsidRPr="00CC0E1B">
              <w:rPr>
                <w:rFonts w:ascii="Times New Roman" w:eastAsia="Times New Roman" w:hAnsi="Times New Roman" w:cs="Times New Roman"/>
                <w:color w:val="000000"/>
                <w:sz w:val="24"/>
                <w:szCs w:val="18"/>
              </w:rPr>
              <w:t>Số: 191/QĐ-BNN-BVTV</w:t>
            </w:r>
          </w:p>
        </w:tc>
        <w:tc>
          <w:tcPr>
            <w:tcW w:w="5508" w:type="dxa"/>
            <w:shd w:val="clear" w:color="auto" w:fill="FFFFFF"/>
            <w:tcMar>
              <w:top w:w="0" w:type="dxa"/>
              <w:left w:w="108" w:type="dxa"/>
              <w:bottom w:w="0" w:type="dxa"/>
              <w:right w:w="108" w:type="dxa"/>
            </w:tcMar>
            <w:hideMark/>
          </w:tcPr>
          <w:p w:rsidR="00CC0E1B" w:rsidRPr="00CC0E1B" w:rsidRDefault="00CC0E1B" w:rsidP="00CC0E1B">
            <w:pPr>
              <w:spacing w:before="120" w:after="0" w:line="234" w:lineRule="atLeast"/>
              <w:jc w:val="right"/>
              <w:rPr>
                <w:rFonts w:ascii="Times New Roman" w:eastAsia="Times New Roman" w:hAnsi="Times New Roman" w:cs="Times New Roman"/>
                <w:color w:val="000000"/>
                <w:sz w:val="24"/>
                <w:szCs w:val="18"/>
              </w:rPr>
            </w:pPr>
            <w:r w:rsidRPr="00CC0E1B">
              <w:rPr>
                <w:rFonts w:ascii="Times New Roman" w:eastAsia="Times New Roman" w:hAnsi="Times New Roman" w:cs="Times New Roman"/>
                <w:i/>
                <w:iCs/>
                <w:color w:val="000000"/>
                <w:sz w:val="24"/>
                <w:szCs w:val="18"/>
              </w:rPr>
              <w:t>Hà Nội, ngày 19 tháng 01 năm 2017</w:t>
            </w:r>
          </w:p>
        </w:tc>
      </w:tr>
    </w:tbl>
    <w:p w:rsidR="00CC0E1B" w:rsidRPr="00CC0E1B" w:rsidRDefault="00CC0E1B" w:rsidP="00CC0E1B">
      <w:pPr>
        <w:shd w:val="clear" w:color="auto" w:fill="FFFFFF"/>
        <w:spacing w:before="120" w:after="0" w:line="234" w:lineRule="atLeast"/>
        <w:rPr>
          <w:rFonts w:ascii="Arial" w:eastAsia="Times New Roman" w:hAnsi="Arial" w:cs="Arial"/>
          <w:color w:val="000000"/>
          <w:sz w:val="18"/>
          <w:szCs w:val="18"/>
        </w:rPr>
      </w:pPr>
      <w:r w:rsidRPr="00CC0E1B">
        <w:rPr>
          <w:rFonts w:ascii="Arial" w:eastAsia="Times New Roman" w:hAnsi="Arial" w:cs="Arial"/>
          <w:color w:val="000000"/>
          <w:sz w:val="18"/>
          <w:szCs w:val="18"/>
        </w:rPr>
        <w:t> </w:t>
      </w:r>
    </w:p>
    <w:p w:rsidR="00CC0E1B" w:rsidRPr="00CC0E1B" w:rsidRDefault="00CC0E1B" w:rsidP="00CC0E1B">
      <w:pPr>
        <w:shd w:val="clear" w:color="auto" w:fill="FFFFFF"/>
        <w:spacing w:before="120" w:after="0" w:line="234" w:lineRule="atLeast"/>
        <w:jc w:val="center"/>
        <w:rPr>
          <w:rFonts w:ascii="Times New Roman" w:eastAsia="Times New Roman" w:hAnsi="Times New Roman" w:cs="Times New Roman"/>
          <w:color w:val="000000"/>
          <w:sz w:val="24"/>
          <w:szCs w:val="18"/>
        </w:rPr>
      </w:pPr>
      <w:r w:rsidRPr="00CC0E1B">
        <w:rPr>
          <w:rFonts w:ascii="Times New Roman" w:eastAsia="Times New Roman" w:hAnsi="Times New Roman" w:cs="Times New Roman"/>
          <w:b/>
          <w:bCs/>
          <w:color w:val="000000"/>
          <w:sz w:val="36"/>
          <w:szCs w:val="24"/>
        </w:rPr>
        <w:t>QUYẾT ĐỊNH</w:t>
      </w:r>
    </w:p>
    <w:p w:rsidR="00CC0E1B" w:rsidRPr="00CC0E1B" w:rsidRDefault="00CC0E1B" w:rsidP="00CC0E1B">
      <w:pPr>
        <w:shd w:val="clear" w:color="auto" w:fill="FFFFFF"/>
        <w:spacing w:before="120" w:after="0" w:line="234" w:lineRule="atLeast"/>
        <w:jc w:val="center"/>
        <w:rPr>
          <w:rFonts w:ascii="Times New Roman" w:eastAsia="Times New Roman" w:hAnsi="Times New Roman" w:cs="Times New Roman"/>
          <w:color w:val="000000"/>
          <w:sz w:val="24"/>
          <w:szCs w:val="18"/>
        </w:rPr>
      </w:pPr>
      <w:r w:rsidRPr="00CC0E1B">
        <w:rPr>
          <w:rFonts w:ascii="Times New Roman" w:eastAsia="Times New Roman" w:hAnsi="Times New Roman" w:cs="Times New Roman"/>
          <w:color w:val="000000"/>
          <w:sz w:val="24"/>
          <w:szCs w:val="18"/>
        </w:rPr>
        <w:t>VỀ VIỆC TẠM NGỪNG NHẬP KHẨU CÁC MẶT HÀNG CÓ NGUY CƠ CAO MANG THEO MỌT LẠC SERRATUS TỪ INDONESIA</w:t>
      </w:r>
    </w:p>
    <w:p w:rsidR="00CC0E1B" w:rsidRPr="00CC0E1B" w:rsidRDefault="00CC0E1B" w:rsidP="00CC0E1B">
      <w:pPr>
        <w:shd w:val="clear" w:color="auto" w:fill="FFFFFF"/>
        <w:spacing w:before="120" w:after="0" w:line="234" w:lineRule="atLeast"/>
        <w:jc w:val="center"/>
        <w:rPr>
          <w:rFonts w:ascii="Times New Roman" w:eastAsia="Times New Roman" w:hAnsi="Times New Roman" w:cs="Times New Roman"/>
          <w:color w:val="000000"/>
          <w:szCs w:val="18"/>
        </w:rPr>
      </w:pPr>
      <w:r w:rsidRPr="00CC0E1B">
        <w:rPr>
          <w:rFonts w:ascii="Times New Roman" w:eastAsia="Times New Roman" w:hAnsi="Times New Roman" w:cs="Times New Roman"/>
          <w:b/>
          <w:bCs/>
          <w:color w:val="000000"/>
          <w:sz w:val="32"/>
          <w:szCs w:val="24"/>
        </w:rPr>
        <w:t>BỘ TRƯỞNG BỘ NÔNG NGHIỆP VÀ PHÁT TRIỂN NÔNG THÔN</w:t>
      </w:r>
    </w:p>
    <w:p w:rsidR="00CC0E1B" w:rsidRPr="00CC0E1B" w:rsidRDefault="00CC0E1B" w:rsidP="00CC0E1B">
      <w:pPr>
        <w:shd w:val="clear" w:color="auto" w:fill="FFFFFF"/>
        <w:spacing w:after="0" w:line="234" w:lineRule="atLeast"/>
        <w:rPr>
          <w:rFonts w:ascii="Times New Roman" w:eastAsia="Times New Roman" w:hAnsi="Times New Roman" w:cs="Times New Roman"/>
          <w:color w:val="000000"/>
          <w:sz w:val="28"/>
          <w:szCs w:val="18"/>
        </w:rPr>
      </w:pPr>
      <w:r w:rsidRPr="00CC0E1B">
        <w:rPr>
          <w:rFonts w:ascii="Times New Roman" w:eastAsia="Times New Roman" w:hAnsi="Times New Roman" w:cs="Times New Roman"/>
          <w:i/>
          <w:iCs/>
          <w:color w:val="000000"/>
          <w:sz w:val="28"/>
          <w:szCs w:val="18"/>
        </w:rPr>
        <w:t>Căn cứ Nghị định </w:t>
      </w:r>
      <w:hyperlink r:id="rId6" w:tgtFrame="_blank" w:history="1">
        <w:r w:rsidRPr="00CC0E1B">
          <w:rPr>
            <w:rFonts w:ascii="Times New Roman" w:eastAsia="Times New Roman" w:hAnsi="Times New Roman" w:cs="Times New Roman"/>
            <w:i/>
            <w:iCs/>
            <w:color w:val="0E70C3"/>
            <w:sz w:val="28"/>
            <w:szCs w:val="18"/>
          </w:rPr>
          <w:t>199/2013/NĐ-CP</w:t>
        </w:r>
      </w:hyperlink>
      <w:r w:rsidRPr="00CC0E1B">
        <w:rPr>
          <w:rFonts w:ascii="Times New Roman" w:eastAsia="Times New Roman" w:hAnsi="Times New Roman" w:cs="Times New Roman"/>
          <w:i/>
          <w:iCs/>
          <w:color w:val="000000"/>
          <w:sz w:val="28"/>
          <w:szCs w:val="18"/>
        </w:rPr>
        <w:t> ngày 26/11/2013 của Chính phủ quy định chức năng, nhiệm vụ, quyền hạn và cơ cấu tổ chức của Bộ Nông nghiệp và Phát triển nông thôn;</w:t>
      </w:r>
    </w:p>
    <w:p w:rsidR="00CC0E1B" w:rsidRPr="00CC0E1B" w:rsidRDefault="00CC0E1B" w:rsidP="00CC0E1B">
      <w:pPr>
        <w:shd w:val="clear" w:color="auto" w:fill="FFFFFF"/>
        <w:spacing w:after="0" w:line="234" w:lineRule="atLeast"/>
        <w:rPr>
          <w:rFonts w:ascii="Times New Roman" w:eastAsia="Times New Roman" w:hAnsi="Times New Roman" w:cs="Times New Roman"/>
          <w:color w:val="000000"/>
          <w:sz w:val="28"/>
          <w:szCs w:val="18"/>
        </w:rPr>
      </w:pPr>
      <w:r w:rsidRPr="00CC0E1B">
        <w:rPr>
          <w:rFonts w:ascii="Times New Roman" w:eastAsia="Times New Roman" w:hAnsi="Times New Roman" w:cs="Times New Roman"/>
          <w:i/>
          <w:iCs/>
          <w:color w:val="000000"/>
          <w:sz w:val="28"/>
          <w:szCs w:val="18"/>
        </w:rPr>
        <w:t>Căn cứ Nghị định </w:t>
      </w:r>
      <w:hyperlink r:id="rId7" w:tgtFrame="_blank" w:history="1">
        <w:r w:rsidRPr="00CC0E1B">
          <w:rPr>
            <w:rFonts w:ascii="Times New Roman" w:eastAsia="Times New Roman" w:hAnsi="Times New Roman" w:cs="Times New Roman"/>
            <w:i/>
            <w:iCs/>
            <w:color w:val="0E70C3"/>
            <w:sz w:val="28"/>
            <w:szCs w:val="18"/>
          </w:rPr>
          <w:t>116/2014/NĐ-CP</w:t>
        </w:r>
      </w:hyperlink>
      <w:r w:rsidRPr="00CC0E1B">
        <w:rPr>
          <w:rFonts w:ascii="Times New Roman" w:eastAsia="Times New Roman" w:hAnsi="Times New Roman" w:cs="Times New Roman"/>
          <w:i/>
          <w:iCs/>
          <w:color w:val="000000"/>
          <w:sz w:val="28"/>
          <w:szCs w:val="18"/>
        </w:rPr>
        <w:t> ngày 04/12/2014 của Chính phủ quy định chi tiết một số điều của Luật Bảo vệ và Kiểm dịch thực vật;</w:t>
      </w:r>
    </w:p>
    <w:p w:rsidR="00CC0E1B" w:rsidRPr="00CC0E1B" w:rsidRDefault="00CC0E1B" w:rsidP="00CC0E1B">
      <w:pPr>
        <w:shd w:val="clear" w:color="auto" w:fill="FFFFFF"/>
        <w:spacing w:after="0" w:line="234" w:lineRule="atLeast"/>
        <w:rPr>
          <w:rFonts w:ascii="Times New Roman" w:eastAsia="Times New Roman" w:hAnsi="Times New Roman" w:cs="Times New Roman"/>
          <w:color w:val="000000"/>
          <w:sz w:val="28"/>
          <w:szCs w:val="18"/>
        </w:rPr>
      </w:pPr>
      <w:r w:rsidRPr="00CC0E1B">
        <w:rPr>
          <w:rFonts w:ascii="Times New Roman" w:eastAsia="Times New Roman" w:hAnsi="Times New Roman" w:cs="Times New Roman"/>
          <w:i/>
          <w:iCs/>
          <w:color w:val="000000"/>
          <w:sz w:val="28"/>
          <w:szCs w:val="18"/>
        </w:rPr>
        <w:t>Căn cứ Thông tư </w:t>
      </w:r>
      <w:hyperlink r:id="rId8" w:tgtFrame="_blank" w:history="1">
        <w:r w:rsidRPr="00CC0E1B">
          <w:rPr>
            <w:rFonts w:ascii="Times New Roman" w:eastAsia="Times New Roman" w:hAnsi="Times New Roman" w:cs="Times New Roman"/>
            <w:i/>
            <w:iCs/>
            <w:color w:val="0E70C3"/>
            <w:sz w:val="28"/>
            <w:szCs w:val="18"/>
          </w:rPr>
          <w:t>35/2014/TT-ngày</w:t>
        </w:r>
      </w:hyperlink>
      <w:r w:rsidRPr="00CC0E1B">
        <w:rPr>
          <w:rFonts w:ascii="Times New Roman" w:eastAsia="Times New Roman" w:hAnsi="Times New Roman" w:cs="Times New Roman"/>
          <w:i/>
          <w:iCs/>
          <w:color w:val="000000"/>
          <w:sz w:val="28"/>
          <w:szCs w:val="18"/>
        </w:rPr>
        <w:t> 31/10/2014 của Bộ trưởng Bộ Nông nghiệp và Phát triển nông thôn ban hành Danh mục đối tượng kiểm dịch thực vật của nước Cộng hoà Xã hội Chủ nghĩa Việt Nam;</w:t>
      </w:r>
    </w:p>
    <w:p w:rsidR="00CC0E1B" w:rsidRPr="00CC0E1B" w:rsidRDefault="00CC0E1B" w:rsidP="00CC0E1B">
      <w:pPr>
        <w:shd w:val="clear" w:color="auto" w:fill="FFFFFF"/>
        <w:spacing w:before="120" w:after="0" w:line="234" w:lineRule="atLeast"/>
        <w:rPr>
          <w:rFonts w:ascii="Times New Roman" w:eastAsia="Times New Roman" w:hAnsi="Times New Roman" w:cs="Times New Roman"/>
          <w:color w:val="000000"/>
          <w:sz w:val="28"/>
          <w:szCs w:val="18"/>
        </w:rPr>
      </w:pPr>
      <w:r w:rsidRPr="00CC0E1B">
        <w:rPr>
          <w:rFonts w:ascii="Times New Roman" w:eastAsia="Times New Roman" w:hAnsi="Times New Roman" w:cs="Times New Roman"/>
          <w:i/>
          <w:iCs/>
          <w:color w:val="000000"/>
          <w:sz w:val="28"/>
          <w:szCs w:val="18"/>
        </w:rPr>
        <w:t>Xét đề nghị của Cục trưởng Cục Bảo vệ thực vật,</w:t>
      </w:r>
    </w:p>
    <w:p w:rsidR="00CC0E1B" w:rsidRPr="00CC0E1B" w:rsidRDefault="00CC0E1B" w:rsidP="00CC0E1B">
      <w:pPr>
        <w:shd w:val="clear" w:color="auto" w:fill="FFFFFF"/>
        <w:spacing w:before="120" w:after="0" w:line="234" w:lineRule="atLeast"/>
        <w:jc w:val="center"/>
        <w:rPr>
          <w:rFonts w:ascii="Times New Roman" w:eastAsia="Times New Roman" w:hAnsi="Times New Roman" w:cs="Times New Roman"/>
          <w:color w:val="000000"/>
          <w:szCs w:val="18"/>
        </w:rPr>
      </w:pPr>
      <w:r w:rsidRPr="00CC0E1B">
        <w:rPr>
          <w:rFonts w:ascii="Times New Roman" w:eastAsia="Times New Roman" w:hAnsi="Times New Roman" w:cs="Times New Roman"/>
          <w:b/>
          <w:bCs/>
          <w:color w:val="000000"/>
          <w:sz w:val="32"/>
          <w:szCs w:val="24"/>
        </w:rPr>
        <w:t>QUYẾT ĐỊNH:</w:t>
      </w:r>
    </w:p>
    <w:p w:rsidR="00CC0E1B" w:rsidRPr="00CC0E1B" w:rsidRDefault="00CC0E1B" w:rsidP="00CC0E1B">
      <w:pPr>
        <w:shd w:val="clear" w:color="auto" w:fill="FFFFFF"/>
        <w:spacing w:before="120" w:after="0" w:line="234" w:lineRule="atLeast"/>
        <w:rPr>
          <w:rFonts w:ascii="Times New Roman" w:eastAsia="Times New Roman" w:hAnsi="Times New Roman" w:cs="Times New Roman"/>
          <w:color w:val="000000"/>
          <w:sz w:val="28"/>
          <w:szCs w:val="18"/>
        </w:rPr>
      </w:pPr>
      <w:r w:rsidRPr="00CC0E1B">
        <w:rPr>
          <w:rFonts w:ascii="Times New Roman" w:eastAsia="Times New Roman" w:hAnsi="Times New Roman" w:cs="Times New Roman"/>
          <w:b/>
          <w:bCs/>
          <w:color w:val="000000"/>
          <w:sz w:val="28"/>
          <w:szCs w:val="18"/>
        </w:rPr>
        <w:t>Điều 1.</w:t>
      </w:r>
      <w:r w:rsidRPr="00CC0E1B">
        <w:rPr>
          <w:rFonts w:ascii="Times New Roman" w:eastAsia="Times New Roman" w:hAnsi="Times New Roman" w:cs="Times New Roman"/>
          <w:color w:val="000000"/>
          <w:sz w:val="28"/>
          <w:szCs w:val="18"/>
        </w:rPr>
        <w:t> Tạm ngừng nhập khẩu lạc (</w:t>
      </w:r>
      <w:r w:rsidRPr="00CC0E1B">
        <w:rPr>
          <w:rFonts w:ascii="Times New Roman" w:eastAsia="Times New Roman" w:hAnsi="Times New Roman" w:cs="Times New Roman"/>
          <w:i/>
          <w:iCs/>
          <w:color w:val="000000"/>
          <w:sz w:val="28"/>
          <w:szCs w:val="18"/>
        </w:rPr>
        <w:t>Arachis hypogaea</w:t>
      </w:r>
      <w:r w:rsidRPr="00CC0E1B">
        <w:rPr>
          <w:rFonts w:ascii="Times New Roman" w:eastAsia="Times New Roman" w:hAnsi="Times New Roman" w:cs="Times New Roman"/>
          <w:color w:val="000000"/>
          <w:sz w:val="28"/>
          <w:szCs w:val="18"/>
        </w:rPr>
        <w:t>), hạt muồng (</w:t>
      </w:r>
      <w:r w:rsidRPr="00CC0E1B">
        <w:rPr>
          <w:rFonts w:ascii="Times New Roman" w:eastAsia="Times New Roman" w:hAnsi="Times New Roman" w:cs="Times New Roman"/>
          <w:i/>
          <w:iCs/>
          <w:color w:val="000000"/>
          <w:sz w:val="28"/>
          <w:szCs w:val="18"/>
        </w:rPr>
        <w:t>Cassia</w:t>
      </w:r>
      <w:r w:rsidRPr="00CC0E1B">
        <w:rPr>
          <w:rFonts w:ascii="Times New Roman" w:eastAsia="Times New Roman" w:hAnsi="Times New Roman" w:cs="Times New Roman"/>
          <w:color w:val="000000"/>
          <w:sz w:val="28"/>
          <w:szCs w:val="18"/>
        </w:rPr>
        <w:t> spp.), hạt ca cao (</w:t>
      </w:r>
      <w:r w:rsidRPr="00CC0E1B">
        <w:rPr>
          <w:rFonts w:ascii="Times New Roman" w:eastAsia="Times New Roman" w:hAnsi="Times New Roman" w:cs="Times New Roman"/>
          <w:i/>
          <w:iCs/>
          <w:color w:val="000000"/>
          <w:sz w:val="28"/>
          <w:szCs w:val="18"/>
        </w:rPr>
        <w:t>Theobroma cacao</w:t>
      </w:r>
      <w:r w:rsidRPr="00CC0E1B">
        <w:rPr>
          <w:rFonts w:ascii="Times New Roman" w:eastAsia="Times New Roman" w:hAnsi="Times New Roman" w:cs="Times New Roman"/>
          <w:color w:val="000000"/>
          <w:sz w:val="28"/>
          <w:szCs w:val="18"/>
        </w:rPr>
        <w:t>), hạt đậu cô ve (</w:t>
      </w:r>
      <w:r w:rsidRPr="00CC0E1B">
        <w:rPr>
          <w:rFonts w:ascii="Times New Roman" w:eastAsia="Times New Roman" w:hAnsi="Times New Roman" w:cs="Times New Roman"/>
          <w:i/>
          <w:iCs/>
          <w:color w:val="000000"/>
          <w:sz w:val="28"/>
          <w:szCs w:val="18"/>
        </w:rPr>
        <w:t>Phaseolus</w:t>
      </w:r>
      <w:r w:rsidRPr="00CC0E1B">
        <w:rPr>
          <w:rFonts w:ascii="Times New Roman" w:eastAsia="Times New Roman" w:hAnsi="Times New Roman" w:cs="Times New Roman"/>
          <w:color w:val="000000"/>
          <w:sz w:val="28"/>
          <w:szCs w:val="18"/>
        </w:rPr>
        <w:t> spp.) từ Indonesia do có nguy cơ cao nhiễm mọt </w:t>
      </w:r>
      <w:r w:rsidRPr="00CC0E1B">
        <w:rPr>
          <w:rFonts w:ascii="Times New Roman" w:eastAsia="Times New Roman" w:hAnsi="Times New Roman" w:cs="Times New Roman"/>
          <w:i/>
          <w:iCs/>
          <w:color w:val="000000"/>
          <w:sz w:val="28"/>
          <w:szCs w:val="18"/>
        </w:rPr>
        <w:t>Caryedon serratus</w:t>
      </w:r>
      <w:r w:rsidRPr="00CC0E1B">
        <w:rPr>
          <w:rFonts w:ascii="Times New Roman" w:eastAsia="Times New Roman" w:hAnsi="Times New Roman" w:cs="Times New Roman"/>
          <w:color w:val="000000"/>
          <w:sz w:val="28"/>
          <w:szCs w:val="18"/>
        </w:rPr>
        <w:t> Olivier là đối tượng kiểm dịch thực vật của Việt Nam.</w:t>
      </w:r>
    </w:p>
    <w:p w:rsidR="00CC0E1B" w:rsidRPr="00CC0E1B" w:rsidRDefault="00CC0E1B" w:rsidP="00CC0E1B">
      <w:pPr>
        <w:shd w:val="clear" w:color="auto" w:fill="FFFFFF"/>
        <w:spacing w:before="120" w:after="0" w:line="234" w:lineRule="atLeast"/>
        <w:rPr>
          <w:rFonts w:ascii="Times New Roman" w:eastAsia="Times New Roman" w:hAnsi="Times New Roman" w:cs="Times New Roman"/>
          <w:color w:val="000000"/>
          <w:sz w:val="28"/>
          <w:szCs w:val="18"/>
        </w:rPr>
      </w:pPr>
      <w:r w:rsidRPr="00CC0E1B">
        <w:rPr>
          <w:rFonts w:ascii="Times New Roman" w:eastAsia="Times New Roman" w:hAnsi="Times New Roman" w:cs="Times New Roman"/>
          <w:b/>
          <w:bCs/>
          <w:color w:val="000000"/>
          <w:sz w:val="28"/>
          <w:szCs w:val="18"/>
        </w:rPr>
        <w:t>Điều 2.</w:t>
      </w:r>
      <w:r w:rsidRPr="00CC0E1B">
        <w:rPr>
          <w:rFonts w:ascii="Times New Roman" w:eastAsia="Times New Roman" w:hAnsi="Times New Roman" w:cs="Times New Roman"/>
          <w:color w:val="000000"/>
          <w:sz w:val="28"/>
          <w:szCs w:val="18"/>
        </w:rPr>
        <w:t> Giao Cục Bảo vệ thực vật:</w:t>
      </w:r>
    </w:p>
    <w:p w:rsidR="00CC0E1B" w:rsidRPr="00CC0E1B" w:rsidRDefault="00CC0E1B" w:rsidP="00CC0E1B">
      <w:pPr>
        <w:shd w:val="clear" w:color="auto" w:fill="FFFFFF"/>
        <w:spacing w:before="120" w:after="0" w:line="234" w:lineRule="atLeast"/>
        <w:rPr>
          <w:rFonts w:ascii="Times New Roman" w:eastAsia="Times New Roman" w:hAnsi="Times New Roman" w:cs="Times New Roman"/>
          <w:color w:val="000000"/>
          <w:sz w:val="28"/>
          <w:szCs w:val="18"/>
        </w:rPr>
      </w:pPr>
      <w:r w:rsidRPr="00CC0E1B">
        <w:rPr>
          <w:rFonts w:ascii="Times New Roman" w:eastAsia="Times New Roman" w:hAnsi="Times New Roman" w:cs="Times New Roman"/>
          <w:color w:val="000000"/>
          <w:sz w:val="28"/>
          <w:szCs w:val="18"/>
        </w:rPr>
        <w:t>Kiểm dịch chặt chẽ các lô lạc, hạt muồng, hạt ca cao, hạt đậu cô ve nhập khẩu từ Indonesia trong thời gian quyết định tạm ngừng chưa có hiệu lực;</w:t>
      </w:r>
    </w:p>
    <w:p w:rsidR="00CC0E1B" w:rsidRPr="00CC0E1B" w:rsidRDefault="00CC0E1B" w:rsidP="00CC0E1B">
      <w:pPr>
        <w:shd w:val="clear" w:color="auto" w:fill="FFFFFF"/>
        <w:spacing w:before="120" w:after="0" w:line="234" w:lineRule="atLeast"/>
        <w:rPr>
          <w:rFonts w:ascii="Times New Roman" w:eastAsia="Times New Roman" w:hAnsi="Times New Roman" w:cs="Times New Roman"/>
          <w:color w:val="000000"/>
          <w:sz w:val="28"/>
          <w:szCs w:val="18"/>
        </w:rPr>
      </w:pPr>
      <w:r w:rsidRPr="00CC0E1B">
        <w:rPr>
          <w:rFonts w:ascii="Times New Roman" w:eastAsia="Times New Roman" w:hAnsi="Times New Roman" w:cs="Times New Roman"/>
          <w:color w:val="000000"/>
          <w:sz w:val="28"/>
          <w:szCs w:val="18"/>
        </w:rPr>
        <w:lastRenderedPageBreak/>
        <w:t>Thông báo chính thức cho cơ quan có thẩm quyền về kiểm dịch thực vật của Indonesia biết để có biện pháp khắc phục triệt để;</w:t>
      </w:r>
    </w:p>
    <w:p w:rsidR="00CC0E1B" w:rsidRPr="00CC0E1B" w:rsidRDefault="00CC0E1B" w:rsidP="00CC0E1B">
      <w:pPr>
        <w:shd w:val="clear" w:color="auto" w:fill="FFFFFF"/>
        <w:spacing w:before="120" w:after="0" w:line="234" w:lineRule="atLeast"/>
        <w:rPr>
          <w:rFonts w:ascii="Times New Roman" w:eastAsia="Times New Roman" w:hAnsi="Times New Roman" w:cs="Times New Roman"/>
          <w:color w:val="000000"/>
          <w:sz w:val="28"/>
          <w:szCs w:val="18"/>
        </w:rPr>
      </w:pPr>
      <w:r w:rsidRPr="00CC0E1B">
        <w:rPr>
          <w:rFonts w:ascii="Times New Roman" w:eastAsia="Times New Roman" w:hAnsi="Times New Roman" w:cs="Times New Roman"/>
          <w:color w:val="000000"/>
          <w:sz w:val="28"/>
          <w:szCs w:val="18"/>
        </w:rPr>
        <w:t>Tổ chức kiểm tra, xác nhận biện pháp khắc phục của Indonesia và báo cáo Bộ trưởng Bộ Nông nghiệp và Phát triển nông thôn.</w:t>
      </w:r>
    </w:p>
    <w:p w:rsidR="00CC0E1B" w:rsidRPr="00CC0E1B" w:rsidRDefault="00CC0E1B" w:rsidP="00CC0E1B">
      <w:pPr>
        <w:shd w:val="clear" w:color="auto" w:fill="FFFFFF"/>
        <w:spacing w:before="120" w:after="0" w:line="234" w:lineRule="atLeast"/>
        <w:rPr>
          <w:rFonts w:ascii="Times New Roman" w:eastAsia="Times New Roman" w:hAnsi="Times New Roman" w:cs="Times New Roman"/>
          <w:color w:val="000000"/>
          <w:sz w:val="28"/>
          <w:szCs w:val="18"/>
        </w:rPr>
      </w:pPr>
      <w:r w:rsidRPr="00CC0E1B">
        <w:rPr>
          <w:rFonts w:ascii="Times New Roman" w:eastAsia="Times New Roman" w:hAnsi="Times New Roman" w:cs="Times New Roman"/>
          <w:b/>
          <w:bCs/>
          <w:color w:val="000000"/>
          <w:sz w:val="28"/>
          <w:szCs w:val="18"/>
        </w:rPr>
        <w:t>Điều 3.</w:t>
      </w:r>
      <w:r w:rsidRPr="00CC0E1B">
        <w:rPr>
          <w:rFonts w:ascii="Times New Roman" w:eastAsia="Times New Roman" w:hAnsi="Times New Roman" w:cs="Times New Roman"/>
          <w:color w:val="000000"/>
          <w:sz w:val="28"/>
          <w:szCs w:val="18"/>
        </w:rPr>
        <w:t> Quyết định này có hiệu lực sau 60 ngày kể từ ngày ký.</w:t>
      </w:r>
    </w:p>
    <w:p w:rsidR="00CC0E1B" w:rsidRPr="00CC0E1B" w:rsidRDefault="00CC0E1B" w:rsidP="00CC0E1B">
      <w:pPr>
        <w:shd w:val="clear" w:color="auto" w:fill="FFFFFF"/>
        <w:spacing w:before="120" w:after="0" w:line="234" w:lineRule="atLeast"/>
        <w:rPr>
          <w:rFonts w:ascii="Times New Roman" w:eastAsia="Times New Roman" w:hAnsi="Times New Roman" w:cs="Times New Roman"/>
          <w:color w:val="000000"/>
          <w:sz w:val="28"/>
          <w:szCs w:val="18"/>
        </w:rPr>
      </w:pPr>
      <w:r w:rsidRPr="00CC0E1B">
        <w:rPr>
          <w:rFonts w:ascii="Times New Roman" w:eastAsia="Times New Roman" w:hAnsi="Times New Roman" w:cs="Times New Roman"/>
          <w:b/>
          <w:bCs/>
          <w:color w:val="000000"/>
          <w:sz w:val="28"/>
          <w:szCs w:val="18"/>
        </w:rPr>
        <w:t>Điều 4.</w:t>
      </w:r>
      <w:r w:rsidRPr="00CC0E1B">
        <w:rPr>
          <w:rFonts w:ascii="Times New Roman" w:eastAsia="Times New Roman" w:hAnsi="Times New Roman" w:cs="Times New Roman"/>
          <w:color w:val="000000"/>
          <w:sz w:val="28"/>
          <w:szCs w:val="18"/>
        </w:rPr>
        <w:t> Chánh văn phòng Bộ, Cục trưởng Cục Bảo vệ thực vật, Thủ trưởng các cơ quan, đơn vị có liên quan chịu trách nhiệm thi hành quyết định này./.</w:t>
      </w:r>
    </w:p>
    <w:p w:rsidR="00CC0E1B" w:rsidRPr="00CC0E1B" w:rsidRDefault="00CC0E1B" w:rsidP="00CC0E1B">
      <w:pPr>
        <w:shd w:val="clear" w:color="auto" w:fill="FFFFFF"/>
        <w:spacing w:before="120" w:after="0" w:line="234" w:lineRule="atLeast"/>
        <w:rPr>
          <w:rFonts w:ascii="Times New Roman" w:eastAsia="Times New Roman" w:hAnsi="Times New Roman" w:cs="Times New Roman"/>
          <w:color w:val="000000"/>
          <w:sz w:val="28"/>
          <w:szCs w:val="18"/>
        </w:rPr>
      </w:pPr>
      <w:r w:rsidRPr="00CC0E1B">
        <w:rPr>
          <w:rFonts w:ascii="Times New Roman" w:eastAsia="Times New Roman" w:hAnsi="Times New Roman" w:cs="Times New Roman"/>
          <w:color w:val="000000"/>
          <w:sz w:val="2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C0E1B" w:rsidRPr="00CC0E1B" w:rsidTr="00CC0E1B">
        <w:trPr>
          <w:tblCellSpacing w:w="0" w:type="dxa"/>
        </w:trPr>
        <w:tc>
          <w:tcPr>
            <w:tcW w:w="4428" w:type="dxa"/>
            <w:shd w:val="clear" w:color="auto" w:fill="FFFFFF"/>
            <w:tcMar>
              <w:top w:w="0" w:type="dxa"/>
              <w:left w:w="108" w:type="dxa"/>
              <w:bottom w:w="0" w:type="dxa"/>
              <w:right w:w="108" w:type="dxa"/>
            </w:tcMar>
            <w:hideMark/>
          </w:tcPr>
          <w:p w:rsidR="00CC0E1B" w:rsidRPr="00CC0E1B" w:rsidRDefault="00CC0E1B" w:rsidP="00CC0E1B">
            <w:pPr>
              <w:spacing w:before="120" w:after="0" w:line="234" w:lineRule="atLeast"/>
              <w:rPr>
                <w:rFonts w:ascii="Times New Roman" w:eastAsia="Times New Roman" w:hAnsi="Times New Roman" w:cs="Times New Roman"/>
                <w:color w:val="000000"/>
                <w:sz w:val="28"/>
                <w:szCs w:val="18"/>
              </w:rPr>
            </w:pPr>
            <w:r w:rsidRPr="00CC0E1B">
              <w:rPr>
                <w:rFonts w:ascii="Times New Roman" w:eastAsia="Times New Roman" w:hAnsi="Times New Roman" w:cs="Times New Roman"/>
                <w:b/>
                <w:bCs/>
                <w:i/>
                <w:iCs/>
                <w:color w:val="000000"/>
                <w:sz w:val="28"/>
                <w:szCs w:val="18"/>
              </w:rPr>
              <w:br/>
              <w:t>Nơi nhận:</w:t>
            </w:r>
            <w:r w:rsidRPr="00CC0E1B">
              <w:rPr>
                <w:rFonts w:ascii="Times New Roman" w:eastAsia="Times New Roman" w:hAnsi="Times New Roman" w:cs="Times New Roman"/>
                <w:b/>
                <w:bCs/>
                <w:i/>
                <w:iCs/>
                <w:color w:val="000000"/>
                <w:sz w:val="28"/>
                <w:szCs w:val="18"/>
              </w:rPr>
              <w:br/>
            </w:r>
            <w:r w:rsidRPr="00CC0E1B">
              <w:rPr>
                <w:rFonts w:ascii="Times New Roman" w:eastAsia="Times New Roman" w:hAnsi="Times New Roman" w:cs="Times New Roman"/>
                <w:color w:val="000000"/>
                <w:sz w:val="24"/>
                <w:szCs w:val="16"/>
              </w:rPr>
              <w:t>- Như Điều 4;</w:t>
            </w:r>
            <w:r w:rsidRPr="00CC0E1B">
              <w:rPr>
                <w:rFonts w:ascii="Times New Roman" w:eastAsia="Times New Roman" w:hAnsi="Times New Roman" w:cs="Times New Roman"/>
                <w:color w:val="000000"/>
                <w:sz w:val="24"/>
                <w:szCs w:val="16"/>
              </w:rPr>
              <w:br/>
              <w:t>- Các Bộ: NG, CT, TC (TCHQ);</w:t>
            </w:r>
            <w:r w:rsidRPr="00CC0E1B">
              <w:rPr>
                <w:rFonts w:ascii="Times New Roman" w:eastAsia="Times New Roman" w:hAnsi="Times New Roman" w:cs="Times New Roman"/>
                <w:color w:val="000000"/>
                <w:sz w:val="24"/>
                <w:szCs w:val="16"/>
              </w:rPr>
              <w:br/>
              <w:t>- Cục A86;</w:t>
            </w:r>
            <w:r w:rsidRPr="00CC0E1B">
              <w:rPr>
                <w:rFonts w:ascii="Times New Roman" w:eastAsia="Times New Roman" w:hAnsi="Times New Roman" w:cs="Times New Roman"/>
                <w:color w:val="000000"/>
                <w:sz w:val="24"/>
                <w:szCs w:val="16"/>
              </w:rPr>
              <w:br/>
              <w:t>- Các cơ quan báo chí;</w:t>
            </w:r>
            <w:r w:rsidRPr="00CC0E1B">
              <w:rPr>
                <w:rFonts w:ascii="Times New Roman" w:eastAsia="Times New Roman" w:hAnsi="Times New Roman" w:cs="Times New Roman"/>
                <w:color w:val="000000"/>
                <w:sz w:val="24"/>
                <w:szCs w:val="16"/>
              </w:rPr>
              <w:br/>
              <w:t>- Lưu VT, BVTV.</w:t>
            </w:r>
          </w:p>
        </w:tc>
        <w:tc>
          <w:tcPr>
            <w:tcW w:w="4428" w:type="dxa"/>
            <w:shd w:val="clear" w:color="auto" w:fill="FFFFFF"/>
            <w:tcMar>
              <w:top w:w="0" w:type="dxa"/>
              <w:left w:w="108" w:type="dxa"/>
              <w:bottom w:w="0" w:type="dxa"/>
              <w:right w:w="108" w:type="dxa"/>
            </w:tcMar>
            <w:hideMark/>
          </w:tcPr>
          <w:p w:rsidR="00CC0E1B" w:rsidRPr="00CC0E1B" w:rsidRDefault="00CC0E1B" w:rsidP="00CC0E1B">
            <w:pPr>
              <w:spacing w:before="120" w:after="0" w:line="234" w:lineRule="atLeast"/>
              <w:jc w:val="center"/>
              <w:rPr>
                <w:rFonts w:ascii="Times New Roman" w:eastAsia="Times New Roman" w:hAnsi="Times New Roman" w:cs="Times New Roman"/>
                <w:color w:val="000000"/>
                <w:sz w:val="28"/>
                <w:szCs w:val="18"/>
              </w:rPr>
            </w:pPr>
            <w:r w:rsidRPr="00CC0E1B">
              <w:rPr>
                <w:rFonts w:ascii="Times New Roman" w:eastAsia="Times New Roman" w:hAnsi="Times New Roman" w:cs="Times New Roman"/>
                <w:b/>
                <w:bCs/>
                <w:color w:val="000000"/>
                <w:sz w:val="28"/>
                <w:szCs w:val="18"/>
              </w:rPr>
              <w:t>KT. BỘ TRƯỞNG</w:t>
            </w:r>
            <w:r w:rsidRPr="00CC0E1B">
              <w:rPr>
                <w:rFonts w:ascii="Times New Roman" w:eastAsia="Times New Roman" w:hAnsi="Times New Roman" w:cs="Times New Roman"/>
                <w:b/>
                <w:bCs/>
                <w:color w:val="000000"/>
                <w:sz w:val="28"/>
                <w:szCs w:val="18"/>
              </w:rPr>
              <w:br/>
              <w:t>THỨ TRƯỞNG</w:t>
            </w:r>
            <w:r w:rsidRPr="00CC0E1B">
              <w:rPr>
                <w:rFonts w:ascii="Times New Roman" w:eastAsia="Times New Roman" w:hAnsi="Times New Roman" w:cs="Times New Roman"/>
                <w:b/>
                <w:bCs/>
                <w:color w:val="000000"/>
                <w:sz w:val="28"/>
                <w:szCs w:val="18"/>
              </w:rPr>
              <w:br/>
            </w:r>
            <w:r w:rsidRPr="00CC0E1B">
              <w:rPr>
                <w:rFonts w:ascii="Times New Roman" w:eastAsia="Times New Roman" w:hAnsi="Times New Roman" w:cs="Times New Roman"/>
                <w:b/>
                <w:bCs/>
                <w:color w:val="000000"/>
                <w:sz w:val="28"/>
                <w:szCs w:val="18"/>
              </w:rPr>
              <w:br/>
            </w:r>
            <w:r w:rsidRPr="00CC0E1B">
              <w:rPr>
                <w:rFonts w:ascii="Times New Roman" w:eastAsia="Times New Roman" w:hAnsi="Times New Roman" w:cs="Times New Roman"/>
                <w:b/>
                <w:bCs/>
                <w:color w:val="000000"/>
                <w:sz w:val="28"/>
                <w:szCs w:val="18"/>
              </w:rPr>
              <w:br/>
            </w:r>
            <w:r w:rsidRPr="00CC0E1B">
              <w:rPr>
                <w:rFonts w:ascii="Times New Roman" w:eastAsia="Times New Roman" w:hAnsi="Times New Roman" w:cs="Times New Roman"/>
                <w:b/>
                <w:bCs/>
                <w:color w:val="000000"/>
                <w:sz w:val="28"/>
                <w:szCs w:val="18"/>
              </w:rPr>
              <w:br/>
            </w:r>
            <w:r w:rsidRPr="00CC0E1B">
              <w:rPr>
                <w:rFonts w:ascii="Times New Roman" w:eastAsia="Times New Roman" w:hAnsi="Times New Roman" w:cs="Times New Roman"/>
                <w:b/>
                <w:bCs/>
                <w:color w:val="000000"/>
                <w:sz w:val="28"/>
                <w:szCs w:val="18"/>
              </w:rPr>
              <w:br/>
              <w:t>Lê Quốc Doanh</w:t>
            </w:r>
          </w:p>
        </w:tc>
      </w:tr>
    </w:tbl>
    <w:p w:rsidR="00CC0E1B" w:rsidRPr="00CC0E1B" w:rsidRDefault="00CC0E1B" w:rsidP="00CC0E1B">
      <w:pPr>
        <w:rPr>
          <w:rFonts w:ascii="Times New Roman" w:hAnsi="Times New Roman" w:cs="Times New Roman"/>
          <w:sz w:val="36"/>
        </w:rPr>
      </w:pPr>
    </w:p>
    <w:sectPr w:rsidR="00CC0E1B" w:rsidRPr="00CC0E1B" w:rsidSect="00CC0E1B">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1B"/>
    <w:rsid w:val="000F6B74"/>
    <w:rsid w:val="001F0EB2"/>
    <w:rsid w:val="001F6DF6"/>
    <w:rsid w:val="0030395B"/>
    <w:rsid w:val="006361EE"/>
    <w:rsid w:val="0072040A"/>
    <w:rsid w:val="00794BFE"/>
    <w:rsid w:val="00A71050"/>
    <w:rsid w:val="00A85452"/>
    <w:rsid w:val="00CC0E1B"/>
    <w:rsid w:val="00E558C2"/>
    <w:rsid w:val="00F90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0E1B"/>
    <w:rPr>
      <w:b/>
      <w:bCs/>
    </w:rPr>
  </w:style>
  <w:style w:type="character" w:customStyle="1" w:styleId="apple-converted-space">
    <w:name w:val="apple-converted-space"/>
    <w:basedOn w:val="DefaultParagraphFont"/>
    <w:rsid w:val="00CC0E1B"/>
  </w:style>
  <w:style w:type="character" w:styleId="Hyperlink">
    <w:name w:val="Hyperlink"/>
    <w:basedOn w:val="DefaultParagraphFont"/>
    <w:uiPriority w:val="99"/>
    <w:semiHidden/>
    <w:unhideWhenUsed/>
    <w:rsid w:val="00CC0E1B"/>
    <w:rPr>
      <w:color w:val="0000FF"/>
      <w:u w:val="single"/>
    </w:rPr>
  </w:style>
  <w:style w:type="paragraph" w:styleId="NormalWeb">
    <w:name w:val="Normal (Web)"/>
    <w:basedOn w:val="Normal"/>
    <w:uiPriority w:val="99"/>
    <w:unhideWhenUsed/>
    <w:rsid w:val="00CC0E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0E1B"/>
    <w:rPr>
      <w:b/>
      <w:bCs/>
    </w:rPr>
  </w:style>
  <w:style w:type="character" w:customStyle="1" w:styleId="apple-converted-space">
    <w:name w:val="apple-converted-space"/>
    <w:basedOn w:val="DefaultParagraphFont"/>
    <w:rsid w:val="00CC0E1B"/>
  </w:style>
  <w:style w:type="character" w:styleId="Hyperlink">
    <w:name w:val="Hyperlink"/>
    <w:basedOn w:val="DefaultParagraphFont"/>
    <w:uiPriority w:val="99"/>
    <w:semiHidden/>
    <w:unhideWhenUsed/>
    <w:rsid w:val="00CC0E1B"/>
    <w:rPr>
      <w:color w:val="0000FF"/>
      <w:u w:val="single"/>
    </w:rPr>
  </w:style>
  <w:style w:type="paragraph" w:styleId="NormalWeb">
    <w:name w:val="Normal (Web)"/>
    <w:basedOn w:val="Normal"/>
    <w:uiPriority w:val="99"/>
    <w:unhideWhenUsed/>
    <w:rsid w:val="00CC0E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4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35/2014/TT-ng%C3%A0y&amp;area=2&amp;type=0&amp;match=False&amp;vc=True&amp;lan=1" TargetMode="External"/><Relationship Id="rId3" Type="http://schemas.openxmlformats.org/officeDocument/2006/relationships/settings" Target="settings.xml"/><Relationship Id="rId7" Type="http://schemas.openxmlformats.org/officeDocument/2006/relationships/hyperlink" Target="http://thuvienphapluat.vn/phap-luat/tim-van-ban.aspx?keyword=116/2014/N%C4%90-CP&amp;area=2&amp;type=0&amp;match=False&amp;vc=True&amp;la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uvienphapluat.vn/phap-luat/tim-van-ban.aspx?keyword=199/2013/N%C4%90-CP&amp;area=2&amp;type=0&amp;match=False&amp;vc=True&amp;lan=1" TargetMode="External"/><Relationship Id="rId5" Type="http://schemas.openxmlformats.org/officeDocument/2006/relationships/hyperlink" Target="http://thuvienphapluat.vn/van-ban/Xuat-nhap-khau/Quyet-dinh-191-QD-BNN-BVTV-tam-ngung-nhap-khau-hang-co-nguy-co-cao-mang-mot-lac-serratus-2017-338462.aspx?newsid=1592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Admin</cp:lastModifiedBy>
  <cp:revision>2</cp:revision>
  <dcterms:created xsi:type="dcterms:W3CDTF">2017-03-08T03:18:00Z</dcterms:created>
  <dcterms:modified xsi:type="dcterms:W3CDTF">2017-03-08T03:18:00Z</dcterms:modified>
</cp:coreProperties>
</file>